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Rahandusministeerium</w:t>
      </w:r>
    </w:p>
    <w:p w14:paraId="00000002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Hr. Mart Võrklaev</w:t>
      </w:r>
    </w:p>
    <w:p w14:paraId="00000003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4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Justiitsministeerium</w:t>
      </w:r>
    </w:p>
    <w:p w14:paraId="00000005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Hr. Madis </w:t>
      </w:r>
      <w:proofErr w:type="spellStart"/>
      <w:r>
        <w:rPr>
          <w:rFonts w:ascii="Times New Roman" w:eastAsia="Times New Roman" w:hAnsi="Times New Roman" w:cs="Times New Roman"/>
        </w:rPr>
        <w:t>Timpson</w:t>
      </w:r>
      <w:proofErr w:type="spellEnd"/>
    </w:p>
    <w:p w14:paraId="00000006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7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126D43F" w14:textId="77777777" w:rsidR="0086121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Täiendav pöördumine                                                                                                          </w:t>
      </w:r>
    </w:p>
    <w:p w14:paraId="7068F9DD" w14:textId="77777777" w:rsidR="00861214" w:rsidRDefault="00861214">
      <w:pPr>
        <w:rPr>
          <w:rFonts w:ascii="Times New Roman" w:eastAsia="Times New Roman" w:hAnsi="Times New Roman" w:cs="Times New Roman"/>
        </w:rPr>
      </w:pPr>
    </w:p>
    <w:p w14:paraId="00000009" w14:textId="79A95684" w:rsidR="00510098" w:rsidRDefault="00000000" w:rsidP="0086121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23.05.2024</w:t>
      </w:r>
    </w:p>
    <w:p w14:paraId="0000000A" w14:textId="77777777" w:rsidR="00510098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B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6B41854" w14:textId="77777777" w:rsidR="00861214" w:rsidRDefault="00861214">
      <w:pPr>
        <w:rPr>
          <w:rFonts w:ascii="Times New Roman" w:eastAsia="Times New Roman" w:hAnsi="Times New Roman" w:cs="Times New Roman"/>
        </w:rPr>
      </w:pPr>
    </w:p>
    <w:p w14:paraId="0000000C" w14:textId="05422C8F" w:rsidR="00510098" w:rsidRDefault="00000000">
      <w:pPr>
        <w:rPr>
          <w:rFonts w:ascii="Times New Roman" w:eastAsia="Times New Roman" w:hAnsi="Times New Roman" w:cs="Times New Roman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</w:rPr>
        <w:t>Tulenevalt meiepoolse esimese pöördumise, 10.04.2024, vastuseta jäämisest, oleme sunnitud  uue kirja edastama.</w:t>
      </w:r>
    </w:p>
    <w:p w14:paraId="0000000D" w14:textId="77777777" w:rsidR="00510098" w:rsidRDefault="00510098">
      <w:pPr>
        <w:rPr>
          <w:rFonts w:ascii="Times New Roman" w:eastAsia="Times New Roman" w:hAnsi="Times New Roman" w:cs="Times New Roman"/>
        </w:rPr>
      </w:pPr>
    </w:p>
    <w:p w14:paraId="0000000E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Mõistame, et antud teema võib olla Teie vaates ebameeldiv või problemaatiline aga pöördumise eiramine ei ole meie hinnangul mingi lahendus.</w:t>
      </w:r>
    </w:p>
    <w:p w14:paraId="0000000F" w14:textId="77777777" w:rsidR="00510098" w:rsidRDefault="00510098">
      <w:pPr>
        <w:rPr>
          <w:rFonts w:ascii="Times New Roman" w:eastAsia="Times New Roman" w:hAnsi="Times New Roman" w:cs="Times New Roman"/>
        </w:rPr>
      </w:pPr>
    </w:p>
    <w:p w14:paraId="00000010" w14:textId="4C3C9485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Vastavalt 2021 sügisel sõlmitud kompromissi tulemusena, riigi ja </w:t>
      </w:r>
      <w:r w:rsidR="009D59A2">
        <w:rPr>
          <w:rFonts w:ascii="Times New Roman" w:eastAsia="Times New Roman" w:hAnsi="Times New Roman" w:cs="Times New Roman"/>
        </w:rPr>
        <w:t xml:space="preserve">FCI </w:t>
      </w:r>
      <w:proofErr w:type="spellStart"/>
      <w:r w:rsidR="009D59A2">
        <w:rPr>
          <w:rFonts w:ascii="Times New Roman" w:eastAsia="Times New Roman" w:hAnsi="Times New Roman" w:cs="Times New Roman"/>
        </w:rPr>
        <w:t>Levadia</w:t>
      </w:r>
      <w:proofErr w:type="spellEnd"/>
      <w:r>
        <w:rPr>
          <w:rFonts w:ascii="Times New Roman" w:eastAsia="Times New Roman" w:hAnsi="Times New Roman" w:cs="Times New Roman"/>
        </w:rPr>
        <w:t xml:space="preserve"> vahel, loobub </w:t>
      </w:r>
      <w:r w:rsidR="00861214">
        <w:rPr>
          <w:rFonts w:ascii="Times New Roman" w:eastAsia="Times New Roman" w:hAnsi="Times New Roman" w:cs="Times New Roman"/>
        </w:rPr>
        <w:t>FC</w:t>
      </w:r>
      <w:r w:rsidR="009D59A2">
        <w:rPr>
          <w:rFonts w:ascii="Times New Roman" w:eastAsia="Times New Roman" w:hAnsi="Times New Roman" w:cs="Times New Roman"/>
        </w:rPr>
        <w:t>I</w:t>
      </w:r>
      <w:r w:rsidR="008612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Levadia</w:t>
      </w:r>
      <w:proofErr w:type="spellEnd"/>
      <w:r>
        <w:rPr>
          <w:rFonts w:ascii="Times New Roman" w:eastAsia="Times New Roman" w:hAnsi="Times New Roman" w:cs="Times New Roman"/>
        </w:rPr>
        <w:t xml:space="preserve"> jalgpallihalli ehitusest Maarjamäele, saades riigilt 800 000 eurot kompensatsiooni ja asenduskinnistu, kuhu ehitada jalgpallihall.  </w:t>
      </w:r>
    </w:p>
    <w:p w14:paraId="00000011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Eelpoolnimetatud kokkulepet kinnitab Eesti Vabariigi Valitsuse otsus nr 333 30.09.2021.</w:t>
      </w:r>
    </w:p>
    <w:p w14:paraId="00000012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0000013" w14:textId="4D4F9B2F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Tuginedes sellele otsusele, soovib FC</w:t>
      </w:r>
      <w:r w:rsidR="009D59A2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Levadia</w:t>
      </w:r>
      <w:proofErr w:type="spellEnd"/>
      <w:r>
        <w:rPr>
          <w:rFonts w:ascii="Times New Roman" w:eastAsia="Times New Roman" w:hAnsi="Times New Roman" w:cs="Times New Roman"/>
        </w:rPr>
        <w:t xml:space="preserve"> ettevõetud protsessiga edasi liikuda ja saada ikkagi kinnitust, et Vabariigi Valitsuse korraldusega 30.09.2021 nr 333 fikseeritud lubadused on endiselt jõus.</w:t>
      </w:r>
    </w:p>
    <w:p w14:paraId="00000014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5" w14:textId="508FE5D9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Juhul kui  me ka sellele pöördumisele mingit vastust ei saa ja Eesti Vabariigi Valitsuse otsusest ikkagi taganetakse, siis ei ole meil enam võimalik halli valmimist edasi lükata ja FC</w:t>
      </w:r>
      <w:r w:rsidR="009D59A2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Levadia</w:t>
      </w:r>
      <w:proofErr w:type="spellEnd"/>
      <w:r>
        <w:rPr>
          <w:rFonts w:ascii="Times New Roman" w:eastAsia="Times New Roman" w:hAnsi="Times New Roman" w:cs="Times New Roman"/>
        </w:rPr>
        <w:t xml:space="preserve"> alustab Maarjamäele algselt planeeritud jalgpallihalli ehitus</w:t>
      </w:r>
      <w:r w:rsidR="00E05969">
        <w:rPr>
          <w:rFonts w:ascii="Times New Roman" w:eastAsia="Times New Roman" w:hAnsi="Times New Roman" w:cs="Times New Roman"/>
        </w:rPr>
        <w:t>projekti koostamise</w:t>
      </w:r>
      <w:r>
        <w:rPr>
          <w:rFonts w:ascii="Times New Roman" w:eastAsia="Times New Roman" w:hAnsi="Times New Roman" w:cs="Times New Roman"/>
        </w:rPr>
        <w:t xml:space="preserve"> protsessiga.</w:t>
      </w:r>
    </w:p>
    <w:p w14:paraId="00000016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7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3D299D0" w14:textId="77777777" w:rsidR="00861214" w:rsidRDefault="00861214">
      <w:pPr>
        <w:rPr>
          <w:rFonts w:ascii="Times New Roman" w:eastAsia="Times New Roman" w:hAnsi="Times New Roman" w:cs="Times New Roman"/>
        </w:rPr>
      </w:pPr>
    </w:p>
    <w:p w14:paraId="00000018" w14:textId="24E4425C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Lugupidamisega,</w:t>
      </w:r>
    </w:p>
    <w:p w14:paraId="00000019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3152EEE" w14:textId="77777777" w:rsidR="00861214" w:rsidRDefault="00861214">
      <w:pPr>
        <w:rPr>
          <w:rFonts w:ascii="Times New Roman" w:eastAsia="Times New Roman" w:hAnsi="Times New Roman" w:cs="Times New Roman"/>
        </w:rPr>
      </w:pPr>
    </w:p>
    <w:p w14:paraId="0399231A" w14:textId="77777777" w:rsidR="00861214" w:rsidRDefault="00861214">
      <w:pPr>
        <w:rPr>
          <w:rFonts w:ascii="Times New Roman" w:eastAsia="Times New Roman" w:hAnsi="Times New Roman" w:cs="Times New Roman"/>
        </w:rPr>
      </w:pPr>
    </w:p>
    <w:p w14:paraId="0000001A" w14:textId="0EB652F4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Andrei </w:t>
      </w:r>
      <w:proofErr w:type="spellStart"/>
      <w:r>
        <w:rPr>
          <w:rFonts w:ascii="Times New Roman" w:eastAsia="Times New Roman" w:hAnsi="Times New Roman" w:cs="Times New Roman"/>
        </w:rPr>
        <w:t>Leskin</w:t>
      </w:r>
      <w:proofErr w:type="spellEnd"/>
    </w:p>
    <w:p w14:paraId="0000001B" w14:textId="7EA72F21" w:rsidR="00510098" w:rsidRDefault="0000000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FC</w:t>
      </w:r>
      <w:r w:rsidR="00C40D53">
        <w:rPr>
          <w:rFonts w:ascii="Times New Roman" w:eastAsia="Times New Roman" w:hAnsi="Times New Roman" w:cs="Times New Roman"/>
          <w:lang w:val="en-US"/>
        </w:rPr>
        <w:t>I</w:t>
      </w:r>
      <w:r>
        <w:rPr>
          <w:rFonts w:ascii="Times New Roman" w:eastAsia="Times New Roman" w:hAnsi="Times New Roman" w:cs="Times New Roman"/>
        </w:rPr>
        <w:t xml:space="preserve"> Levadia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C40D53">
        <w:rPr>
          <w:rFonts w:ascii="Times New Roman" w:eastAsia="Times New Roman" w:hAnsi="Times New Roman" w:cs="Times New Roman"/>
        </w:rPr>
        <w:t>MTÜ</w:t>
      </w:r>
    </w:p>
    <w:p w14:paraId="0000001C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Juhatuse liige</w:t>
      </w:r>
    </w:p>
    <w:p w14:paraId="0000001D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E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F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Lisa: Riigi Teataja. Eesti Vabariigi Valitsuse korraldus nr 333 30.09.2021 raha eraldamine.</w:t>
      </w:r>
    </w:p>
    <w:p w14:paraId="00000020" w14:textId="77777777" w:rsidR="0051009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bookmarkEnd w:id="0"/>
    <w:bookmarkEnd w:id="1"/>
    <w:p w14:paraId="00000021" w14:textId="77777777" w:rsidR="00510098" w:rsidRDefault="00510098"/>
    <w:sectPr w:rsidR="005100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98"/>
    <w:rsid w:val="00510098"/>
    <w:rsid w:val="00861214"/>
    <w:rsid w:val="009D59A2"/>
    <w:rsid w:val="00A92EA8"/>
    <w:rsid w:val="00C40D53"/>
    <w:rsid w:val="00E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4B6A8A"/>
  <w15:docId w15:val="{FEE4B2C2-B077-9040-B4BD-F92CEA3E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Leshkin</cp:lastModifiedBy>
  <cp:revision>4</cp:revision>
  <dcterms:created xsi:type="dcterms:W3CDTF">2024-05-23T12:37:00Z</dcterms:created>
  <dcterms:modified xsi:type="dcterms:W3CDTF">2024-05-23T18:08:00Z</dcterms:modified>
</cp:coreProperties>
</file>